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36" w:leftChars="-17" w:firstLine="520" w:firstLineChars="217"/>
        <w:jc w:val="left"/>
        <w:rPr>
          <w:rFonts w:ascii="Times New Roman" w:eastAsia="宋体..鍼鬁鍼." w:cs="Times New Roman"/>
          <w:color w:val="000000"/>
          <w:kern w:val="0"/>
          <w:sz w:val="24"/>
          <w:szCs w:val="24"/>
        </w:rPr>
      </w:pPr>
      <w:bookmarkStart w:id="0" w:name="_Hlk100135722"/>
      <w:bookmarkEnd w:id="0"/>
      <w:r>
        <w:rPr>
          <w:rFonts w:hint="eastAsia" w:ascii="Times New Roman" w:eastAsia="宋体..鍼鬁鍼." w:cs="Times New Roman"/>
          <w:color w:val="000000"/>
          <w:kern w:val="0"/>
          <w:sz w:val="24"/>
          <w:szCs w:val="24"/>
        </w:rPr>
        <w:t>附件：</w:t>
      </w:r>
    </w:p>
    <w:p>
      <w:pPr>
        <w:spacing w:line="360" w:lineRule="auto"/>
        <w:ind w:left="-36" w:leftChars="-17" w:firstLine="520" w:firstLineChars="217"/>
        <w:jc w:val="left"/>
        <w:rPr>
          <w:rFonts w:ascii="Times New Roman" w:eastAsia="宋体..鍼鬁鍼." w:cs="Times New Roman"/>
          <w:color w:val="000000"/>
          <w:kern w:val="0"/>
          <w:sz w:val="24"/>
          <w:szCs w:val="24"/>
        </w:rPr>
      </w:pPr>
      <w:bookmarkStart w:id="1" w:name="_GoBack"/>
      <w:r>
        <w:rPr>
          <w:rFonts w:hint="eastAsia" w:ascii="Times New Roman" w:eastAsia="宋体..鍼鬁鍼." w:cs="Times New Roman"/>
          <w:color w:val="000000"/>
          <w:kern w:val="0"/>
          <w:sz w:val="24"/>
          <w:szCs w:val="24"/>
        </w:rPr>
        <w:t>《绿色产品评价 耐火材料》国家标准工作组成员信息</w:t>
      </w:r>
    </w:p>
    <w:bookmarkEnd w:id="1"/>
    <w:tbl>
      <w:tblPr>
        <w:tblStyle w:val="7"/>
        <w:tblpPr w:leftFromText="180" w:rightFromText="180" w:vertAnchor="text" w:horzAnchor="page" w:tblpX="1827" w:tblpY="496"/>
        <w:tblOverlap w:val="never"/>
        <w:tblW w:w="44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中国国检测试控股集团股份有限公司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中钢集团洛阳耐火材料研究院有限公司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中国标准化研究院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中国建材检验认证集团（陕西）有限公司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宜兴摩根热陶瓷有限公司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山东耐火材料集团有限公司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无锡市宜刚耐火材料有限公司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机械工业第六设计研究院有限公司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上海利尔耐火材料有限公司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北京利尔高温材料股份有限公司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江苏晶鑫新材料股份有限公司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大石桥市金龙耐火材料有限公司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浙江自立高温科技股份有限公司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山西盂县西小坪耐火材料有限公司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郑州安耐克实业有限公司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江苏嘉耐高温材料股份有限公司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中冶检测认证有限公司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山西沁新能源集团股份有限公司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郑州东方炉衬材料有限公司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浙江湖州父子岭耐火集团有限公司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河南熔金高温材料股份有限公司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青岛西海岸高新材料有限公司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郑州瑞泰耐火科技有限公司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瑞泰科技股份有限公司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大石桥市中建镁砖有限公司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安徽中材新材料科技有限公司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北京西普耐火材料有限公司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淄博艾杰旭刚玉材料有限公司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河南省瑞泰科实业集团有限公司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山东嘉腾实业有限公司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江苏诺明高温材料股份有限公司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广东新岭南科技有限公司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江苏丹耐刚玉材料有限公司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淄博裕民基诺新材料有限公司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郑州东方安彩耐火材料有限公司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鞍山市奥鞍耐火材料有限责任公司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海城市后英经贸集团有限公司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辽宁中镁控股有限公司</w:t>
            </w:r>
          </w:p>
        </w:tc>
      </w:tr>
    </w:tbl>
    <w:p/>
    <w:sectPr>
      <w:headerReference r:id="rId3" w:type="default"/>
      <w:type w:val="continuous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体..鍼鬁鍼.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49"/>
    <w:rsid w:val="000C5249"/>
    <w:rsid w:val="000D7E92"/>
    <w:rsid w:val="00264005"/>
    <w:rsid w:val="00284675"/>
    <w:rsid w:val="003770FC"/>
    <w:rsid w:val="003A15C2"/>
    <w:rsid w:val="003A7B90"/>
    <w:rsid w:val="003B2FC5"/>
    <w:rsid w:val="0040270F"/>
    <w:rsid w:val="00421E7A"/>
    <w:rsid w:val="00445D9F"/>
    <w:rsid w:val="004516B0"/>
    <w:rsid w:val="00514F73"/>
    <w:rsid w:val="005531D6"/>
    <w:rsid w:val="005E0627"/>
    <w:rsid w:val="005F00C4"/>
    <w:rsid w:val="00642ED5"/>
    <w:rsid w:val="006639C3"/>
    <w:rsid w:val="0069088C"/>
    <w:rsid w:val="006B2EC9"/>
    <w:rsid w:val="00704D0D"/>
    <w:rsid w:val="0074736F"/>
    <w:rsid w:val="007E5306"/>
    <w:rsid w:val="008100F9"/>
    <w:rsid w:val="0089777B"/>
    <w:rsid w:val="00903912"/>
    <w:rsid w:val="009C65C8"/>
    <w:rsid w:val="009C76DE"/>
    <w:rsid w:val="00A26BCD"/>
    <w:rsid w:val="00A43A33"/>
    <w:rsid w:val="00AC2F8F"/>
    <w:rsid w:val="00AE5DE5"/>
    <w:rsid w:val="00B249B3"/>
    <w:rsid w:val="00C328ED"/>
    <w:rsid w:val="00C810CC"/>
    <w:rsid w:val="00CA0981"/>
    <w:rsid w:val="00CE3A24"/>
    <w:rsid w:val="00D26943"/>
    <w:rsid w:val="00E15A3B"/>
    <w:rsid w:val="00E74081"/>
    <w:rsid w:val="00E903D6"/>
    <w:rsid w:val="00E97A9E"/>
    <w:rsid w:val="00EC1B2A"/>
    <w:rsid w:val="00FF5616"/>
    <w:rsid w:val="203151A1"/>
    <w:rsid w:val="348C4BEF"/>
    <w:rsid w:val="3C837A8D"/>
    <w:rsid w:val="477B2FAE"/>
    <w:rsid w:val="489F2DC1"/>
    <w:rsid w:val="583731A4"/>
    <w:rsid w:val="6812190E"/>
    <w:rsid w:val="72B6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..鍼鬁鍼." w:eastAsia="宋体..鍼鬁鍼." w:cs="宋体..鍼鬁鍼.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标题 2 字符"/>
    <w:link w:val="2"/>
    <w:qFormat/>
    <w:locked/>
    <w:uiPriority w:val="99"/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519</Words>
  <Characters>519</Characters>
  <Lines>13</Lines>
  <Paragraphs>3</Paragraphs>
  <TotalTime>24</TotalTime>
  <ScaleCrop>false</ScaleCrop>
  <LinksUpToDate>false</LinksUpToDate>
  <CharactersWithSpaces>521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2022-04-06T03:08:00Z</dcterms:created>
  <dc:creator>User</dc:creator>
  <cp:lastModifiedBy>滋锋</cp:lastModifiedBy>
  <dcterms:modified xsi:type="dcterms:W3CDTF">2022-04-06T07:23:21Z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22A674AE6E56449A8E89F84AD019BBCC</vt:lpwstr>
  </property>
</Properties>
</file>