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  <w:bookmarkStart w:id="0" w:name="_GoBack"/>
      <w:bookmarkEnd w:id="0"/>
      <w:r>
        <w:rPr>
          <w:rFonts w:ascii="Times New Roman" w:hAnsi="Times New Roman" w:cs="Times New Roman" w:eastAsiaTheme="majorEastAsia"/>
          <w:color w:val="333333"/>
        </w:rPr>
        <w:t>附件：</w:t>
      </w:r>
    </w:p>
    <w:p>
      <w:pPr>
        <w:pStyle w:val="7"/>
        <w:adjustRightInd w:val="0"/>
        <w:snapToGrid w:val="0"/>
        <w:spacing w:before="0" w:beforeAutospacing="0" w:after="0" w:afterAutospacing="0" w:line="460" w:lineRule="exact"/>
        <w:jc w:val="center"/>
        <w:rPr>
          <w:rFonts w:ascii="Times New Roman" w:hAnsi="Times New Roman" w:cs="Times New Roman" w:eastAsiaTheme="majorEastAsia"/>
          <w:kern w:val="2"/>
        </w:rPr>
      </w:pPr>
      <w:r>
        <w:rPr>
          <w:rFonts w:ascii="Times New Roman" w:hAnsi="Times New Roman" w:cs="Times New Roman" w:eastAsiaTheme="majorEastAsia"/>
          <w:b/>
          <w:bCs/>
          <w:kern w:val="2"/>
        </w:rPr>
        <w:t>202</w:t>
      </w: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2</w:t>
      </w:r>
      <w:r>
        <w:rPr>
          <w:rFonts w:ascii="Times New Roman" w:hAnsi="Times New Roman" w:cs="Times New Roman" w:eastAsiaTheme="majorEastAsia"/>
          <w:b/>
          <w:bCs/>
          <w:kern w:val="2"/>
        </w:rPr>
        <w:t>年度</w:t>
      </w:r>
      <w:r>
        <w:fldChar w:fldCharType="begin"/>
      </w:r>
      <w:r>
        <w:instrText xml:space="preserve"> HYPERLINK "http://www.nhcl.com.cn/news/224008.html" \t "_blank" </w:instrText>
      </w:r>
      <w:r>
        <w:fldChar w:fldCharType="separate"/>
      </w:r>
      <w:r>
        <w:rPr>
          <w:rFonts w:ascii="Times New Roman" w:hAnsi="Times New Roman" w:cs="Times New Roman" w:eastAsiaTheme="majorEastAsia"/>
          <w:b/>
          <w:kern w:val="2"/>
        </w:rPr>
        <w:t>耐火材料</w:t>
      </w:r>
      <w:r>
        <w:rPr>
          <w:rFonts w:ascii="Times New Roman" w:hAnsi="Times New Roman" w:cs="Times New Roman" w:eastAsiaTheme="majorEastAsia"/>
          <w:b/>
          <w:kern w:val="2"/>
        </w:rPr>
        <w:fldChar w:fldCharType="end"/>
      </w:r>
      <w:r>
        <w:rPr>
          <w:rFonts w:ascii="Times New Roman" w:hAnsi="Times New Roman" w:cs="Times New Roman" w:eastAsiaTheme="majorEastAsia"/>
          <w:b/>
          <w:bCs/>
          <w:kern w:val="2"/>
        </w:rPr>
        <w:t>基础知识及生产应用</w:t>
      </w:r>
      <w:r>
        <w:rPr>
          <w:rFonts w:hint="eastAsia" w:ascii="Times New Roman" w:hAnsi="Times New Roman" w:cs="Times New Roman" w:eastAsiaTheme="majorEastAsia"/>
          <w:b/>
          <w:bCs/>
          <w:kern w:val="2"/>
        </w:rPr>
        <w:t>技术</w:t>
      </w:r>
      <w:r>
        <w:rPr>
          <w:rFonts w:ascii="Times New Roman" w:hAnsi="Times New Roman" w:cs="Times New Roman" w:eastAsiaTheme="majorEastAsia"/>
          <w:b/>
          <w:bCs/>
          <w:kern w:val="2"/>
        </w:rPr>
        <w:t>培训班回执表</w:t>
      </w:r>
    </w:p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</w:p>
    <w:tbl>
      <w:tblPr>
        <w:tblStyle w:val="9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692"/>
        <w:gridCol w:w="1502"/>
        <w:gridCol w:w="1300"/>
        <w:gridCol w:w="1120"/>
        <w:gridCol w:w="2117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单位名称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通讯地址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姓名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性别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职务</w:t>
            </w:r>
            <w:r>
              <w:rPr>
                <w:rFonts w:hint="eastAsia" w:ascii="Times New Roman" w:hAnsi="Times New Roman" w:cs="Times New Roman" w:eastAsiaTheme="majorEastAsia"/>
              </w:rPr>
              <w:t>/</w:t>
            </w:r>
            <w:r>
              <w:rPr>
                <w:rFonts w:ascii="Times New Roman" w:hAnsi="Times New Roman" w:cs="Times New Roman" w:eastAsiaTheme="majorEastAsia"/>
              </w:rPr>
              <w:t>职称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工作岗位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电话</w:t>
            </w: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电子邮箱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住宿要求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增值税发票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开票信息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注：请提供增值税开票信息，方便收到汇款后第一时间开具发票。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t>发票收件人和邮寄地址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</w:t>
      </w:r>
      <w:r>
        <w:rPr>
          <w:rFonts w:hint="eastAsia"/>
          <w:sz w:val="24"/>
        </w:rPr>
        <w:t>培训人员</w:t>
      </w:r>
      <w:r>
        <w:rPr>
          <w:sz w:val="24"/>
        </w:rPr>
        <w:t>务必于</w:t>
      </w:r>
      <w:r>
        <w:rPr>
          <w:rFonts w:hint="eastAsia"/>
          <w:sz w:val="24"/>
        </w:rPr>
        <w:t>6</w:t>
      </w:r>
      <w:r>
        <w:rPr>
          <w:sz w:val="24"/>
        </w:rPr>
        <w:t>月</w:t>
      </w:r>
      <w:r>
        <w:rPr>
          <w:rFonts w:hint="eastAsia"/>
          <w:sz w:val="24"/>
        </w:rPr>
        <w:t>30</w:t>
      </w:r>
      <w:r>
        <w:rPr>
          <w:sz w:val="24"/>
        </w:rPr>
        <w:t>日前将回执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</w:t>
      </w:r>
      <w:r>
        <w:rPr>
          <w:rFonts w:hint="eastAsia"/>
          <w:sz w:val="24"/>
        </w:rPr>
        <w:t>杂志社（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 xml:space="preserve">程庆先: 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18637911880，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0379-64205962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nhxx@nhcl.com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.cn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hint="eastAsia"/>
          <w:sz w:val="24"/>
        </w:rPr>
        <w:t>主办方</w:t>
      </w:r>
      <w:r>
        <w:rPr>
          <w:sz w:val="24"/>
        </w:rPr>
        <w:t>将在收到回执表的24小时之内（节假日顺延）回复确认，如有问题请及时与</w:t>
      </w:r>
      <w:r>
        <w:rPr>
          <w:rFonts w:hint="eastAsia"/>
          <w:sz w:val="24"/>
        </w:rPr>
        <w:t>主办方</w:t>
      </w:r>
      <w:r>
        <w:rPr>
          <w:sz w:val="24"/>
        </w:rPr>
        <w:t>联系。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textAlignment w:val="auto"/>
        <w:rPr>
          <w:rFonts w:ascii="Times New Roman" w:hAnsi="Times New Roman" w:cs="Times New Roman" w:eastAsiaTheme="majorEastAsia"/>
          <w:color w:val="333333"/>
        </w:rPr>
      </w:pPr>
      <w:r>
        <w:t>回执表可从中国耐火材料网（</w:t>
      </w:r>
      <w:r>
        <w:rPr>
          <w:rFonts w:ascii="Times New Roman" w:hAnsi="Times New Roman" w:cs="Times New Roman" w:eastAsiaTheme="majorEastAsia"/>
          <w:color w:val="333333"/>
        </w:rPr>
        <w:t>www.nhcl.com.cn</w:t>
      </w:r>
      <w:r>
        <w:t>）下载。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 xml:space="preserve">    程庆先微信二维码，请扫码添加好友。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drawing>
          <wp:inline distT="0" distB="0" distL="114935" distR="114935">
            <wp:extent cx="835025" cy="834390"/>
            <wp:effectExtent l="0" t="0" r="3175" b="3810"/>
            <wp:docPr id="5" name="图片 5" descr="C:\Users\Zhang\AppData\Local\Temp\WeChat Files\4599205339573847423d23d07ee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ang\AppData\Local\Temp\WeChat Files\4599205339573847423d23d07ee5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95"/>
    <w:rsid w:val="00004EC3"/>
    <w:rsid w:val="00007A39"/>
    <w:rsid w:val="00015029"/>
    <w:rsid w:val="00046390"/>
    <w:rsid w:val="00046EE0"/>
    <w:rsid w:val="000515B0"/>
    <w:rsid w:val="00082211"/>
    <w:rsid w:val="000B46B4"/>
    <w:rsid w:val="000C3E02"/>
    <w:rsid w:val="000C5799"/>
    <w:rsid w:val="000C6E42"/>
    <w:rsid w:val="000E06CC"/>
    <w:rsid w:val="001115D8"/>
    <w:rsid w:val="00120624"/>
    <w:rsid w:val="00131EB1"/>
    <w:rsid w:val="00143090"/>
    <w:rsid w:val="00172748"/>
    <w:rsid w:val="001773B1"/>
    <w:rsid w:val="00190E6E"/>
    <w:rsid w:val="001A5D50"/>
    <w:rsid w:val="00200D09"/>
    <w:rsid w:val="00210B39"/>
    <w:rsid w:val="00215F73"/>
    <w:rsid w:val="002337E4"/>
    <w:rsid w:val="00234017"/>
    <w:rsid w:val="00264B8E"/>
    <w:rsid w:val="00274C27"/>
    <w:rsid w:val="0029324B"/>
    <w:rsid w:val="002A0BDC"/>
    <w:rsid w:val="002A6969"/>
    <w:rsid w:val="002A7003"/>
    <w:rsid w:val="002B12F7"/>
    <w:rsid w:val="002E1197"/>
    <w:rsid w:val="002F1031"/>
    <w:rsid w:val="002F5D14"/>
    <w:rsid w:val="00305F83"/>
    <w:rsid w:val="003228F5"/>
    <w:rsid w:val="0036356F"/>
    <w:rsid w:val="00396D94"/>
    <w:rsid w:val="003B42C3"/>
    <w:rsid w:val="003B7471"/>
    <w:rsid w:val="003D5F7C"/>
    <w:rsid w:val="003E2F26"/>
    <w:rsid w:val="003F0D82"/>
    <w:rsid w:val="003F53F8"/>
    <w:rsid w:val="003F5BFA"/>
    <w:rsid w:val="003F5F22"/>
    <w:rsid w:val="00403F62"/>
    <w:rsid w:val="00413B25"/>
    <w:rsid w:val="00440F14"/>
    <w:rsid w:val="004448EE"/>
    <w:rsid w:val="004473DF"/>
    <w:rsid w:val="00463CA7"/>
    <w:rsid w:val="00474E5A"/>
    <w:rsid w:val="00486111"/>
    <w:rsid w:val="00497524"/>
    <w:rsid w:val="004B01B5"/>
    <w:rsid w:val="004B0F95"/>
    <w:rsid w:val="004C7D4B"/>
    <w:rsid w:val="004D1D17"/>
    <w:rsid w:val="00515287"/>
    <w:rsid w:val="00534F81"/>
    <w:rsid w:val="0054616B"/>
    <w:rsid w:val="005611C2"/>
    <w:rsid w:val="00575A11"/>
    <w:rsid w:val="005857DD"/>
    <w:rsid w:val="00585A6A"/>
    <w:rsid w:val="00586B43"/>
    <w:rsid w:val="005A26E0"/>
    <w:rsid w:val="005B16D7"/>
    <w:rsid w:val="005B5609"/>
    <w:rsid w:val="005C6CBE"/>
    <w:rsid w:val="005C7B84"/>
    <w:rsid w:val="005D200A"/>
    <w:rsid w:val="005D67EA"/>
    <w:rsid w:val="00610404"/>
    <w:rsid w:val="00616A28"/>
    <w:rsid w:val="00632311"/>
    <w:rsid w:val="00634CEA"/>
    <w:rsid w:val="006369C3"/>
    <w:rsid w:val="006429EB"/>
    <w:rsid w:val="00651B44"/>
    <w:rsid w:val="00654DB1"/>
    <w:rsid w:val="00656CDF"/>
    <w:rsid w:val="00673728"/>
    <w:rsid w:val="0068214B"/>
    <w:rsid w:val="006C1FFD"/>
    <w:rsid w:val="006C35C5"/>
    <w:rsid w:val="006D39D2"/>
    <w:rsid w:val="006F10D9"/>
    <w:rsid w:val="00710022"/>
    <w:rsid w:val="0071131F"/>
    <w:rsid w:val="007265E0"/>
    <w:rsid w:val="00772D73"/>
    <w:rsid w:val="00781B42"/>
    <w:rsid w:val="00785BFE"/>
    <w:rsid w:val="007867AA"/>
    <w:rsid w:val="0079579A"/>
    <w:rsid w:val="007A6D6B"/>
    <w:rsid w:val="007A7583"/>
    <w:rsid w:val="007B0A86"/>
    <w:rsid w:val="007C0F07"/>
    <w:rsid w:val="007D1F39"/>
    <w:rsid w:val="007D6424"/>
    <w:rsid w:val="007D6779"/>
    <w:rsid w:val="007E14F4"/>
    <w:rsid w:val="007E190E"/>
    <w:rsid w:val="007E5CC8"/>
    <w:rsid w:val="00806101"/>
    <w:rsid w:val="00807BCF"/>
    <w:rsid w:val="00812D42"/>
    <w:rsid w:val="0081666E"/>
    <w:rsid w:val="00830093"/>
    <w:rsid w:val="00832A25"/>
    <w:rsid w:val="00834FEB"/>
    <w:rsid w:val="008525EC"/>
    <w:rsid w:val="00861C8B"/>
    <w:rsid w:val="00874FC8"/>
    <w:rsid w:val="008A4916"/>
    <w:rsid w:val="008D1122"/>
    <w:rsid w:val="008E7D5C"/>
    <w:rsid w:val="00906709"/>
    <w:rsid w:val="00912BEC"/>
    <w:rsid w:val="0091361E"/>
    <w:rsid w:val="009309AD"/>
    <w:rsid w:val="00940AC5"/>
    <w:rsid w:val="00952889"/>
    <w:rsid w:val="00960EEA"/>
    <w:rsid w:val="00964475"/>
    <w:rsid w:val="009666BE"/>
    <w:rsid w:val="00995104"/>
    <w:rsid w:val="009A2FF2"/>
    <w:rsid w:val="009B068C"/>
    <w:rsid w:val="009B234D"/>
    <w:rsid w:val="009B63D7"/>
    <w:rsid w:val="009D41B1"/>
    <w:rsid w:val="009D60BB"/>
    <w:rsid w:val="00A208BF"/>
    <w:rsid w:val="00A30773"/>
    <w:rsid w:val="00A33593"/>
    <w:rsid w:val="00A3459C"/>
    <w:rsid w:val="00A3659A"/>
    <w:rsid w:val="00A44884"/>
    <w:rsid w:val="00A465D7"/>
    <w:rsid w:val="00A60DD2"/>
    <w:rsid w:val="00A6262E"/>
    <w:rsid w:val="00A727A2"/>
    <w:rsid w:val="00A901AA"/>
    <w:rsid w:val="00B1217E"/>
    <w:rsid w:val="00B335E0"/>
    <w:rsid w:val="00B468D6"/>
    <w:rsid w:val="00B824A3"/>
    <w:rsid w:val="00B95C0D"/>
    <w:rsid w:val="00BB021A"/>
    <w:rsid w:val="00BB5343"/>
    <w:rsid w:val="00BC0369"/>
    <w:rsid w:val="00BC7D12"/>
    <w:rsid w:val="00BD0092"/>
    <w:rsid w:val="00BD25F9"/>
    <w:rsid w:val="00BF29E1"/>
    <w:rsid w:val="00BF4139"/>
    <w:rsid w:val="00C14D90"/>
    <w:rsid w:val="00C32B24"/>
    <w:rsid w:val="00C61661"/>
    <w:rsid w:val="00C77EEC"/>
    <w:rsid w:val="00C96AB8"/>
    <w:rsid w:val="00CA2578"/>
    <w:rsid w:val="00CE60D5"/>
    <w:rsid w:val="00CF5847"/>
    <w:rsid w:val="00D07862"/>
    <w:rsid w:val="00D244E0"/>
    <w:rsid w:val="00D260C9"/>
    <w:rsid w:val="00D32AD5"/>
    <w:rsid w:val="00D61E95"/>
    <w:rsid w:val="00D7287E"/>
    <w:rsid w:val="00D76D58"/>
    <w:rsid w:val="00D80AB4"/>
    <w:rsid w:val="00D81AD1"/>
    <w:rsid w:val="00D85526"/>
    <w:rsid w:val="00D96DC3"/>
    <w:rsid w:val="00DA2BC9"/>
    <w:rsid w:val="00DB0695"/>
    <w:rsid w:val="00DC6716"/>
    <w:rsid w:val="00DE17E5"/>
    <w:rsid w:val="00DF52B2"/>
    <w:rsid w:val="00E074D0"/>
    <w:rsid w:val="00E11C74"/>
    <w:rsid w:val="00E63EE3"/>
    <w:rsid w:val="00E71390"/>
    <w:rsid w:val="00E81435"/>
    <w:rsid w:val="00E8335D"/>
    <w:rsid w:val="00EC2E30"/>
    <w:rsid w:val="00ED142C"/>
    <w:rsid w:val="00EF327E"/>
    <w:rsid w:val="00EF4E1A"/>
    <w:rsid w:val="00F240AC"/>
    <w:rsid w:val="00F40A09"/>
    <w:rsid w:val="00F6356A"/>
    <w:rsid w:val="00F67F2D"/>
    <w:rsid w:val="00F87464"/>
    <w:rsid w:val="00F90431"/>
    <w:rsid w:val="00F934C9"/>
    <w:rsid w:val="00FA09A2"/>
    <w:rsid w:val="00FC4A31"/>
    <w:rsid w:val="00FE0830"/>
    <w:rsid w:val="00FF7268"/>
    <w:rsid w:val="00FF7BC9"/>
    <w:rsid w:val="04AB4620"/>
    <w:rsid w:val="068C5825"/>
    <w:rsid w:val="0A613966"/>
    <w:rsid w:val="0CCB5371"/>
    <w:rsid w:val="0CCC2A72"/>
    <w:rsid w:val="0DA021DC"/>
    <w:rsid w:val="13331CCA"/>
    <w:rsid w:val="142E24D3"/>
    <w:rsid w:val="148D2603"/>
    <w:rsid w:val="14BA7090"/>
    <w:rsid w:val="183067C9"/>
    <w:rsid w:val="1A7F5449"/>
    <w:rsid w:val="1EAF02C7"/>
    <w:rsid w:val="1EEC5078"/>
    <w:rsid w:val="1F080890"/>
    <w:rsid w:val="291A1510"/>
    <w:rsid w:val="2D1451E0"/>
    <w:rsid w:val="2EEC60B1"/>
    <w:rsid w:val="32D146C7"/>
    <w:rsid w:val="348F782C"/>
    <w:rsid w:val="376938D6"/>
    <w:rsid w:val="3808322C"/>
    <w:rsid w:val="39A3126F"/>
    <w:rsid w:val="3A073FB5"/>
    <w:rsid w:val="3A741A15"/>
    <w:rsid w:val="3E422F1D"/>
    <w:rsid w:val="3FCA0D83"/>
    <w:rsid w:val="40657564"/>
    <w:rsid w:val="41414086"/>
    <w:rsid w:val="43B065E2"/>
    <w:rsid w:val="47C00B8E"/>
    <w:rsid w:val="48E7672C"/>
    <w:rsid w:val="4FB530E0"/>
    <w:rsid w:val="51144842"/>
    <w:rsid w:val="57CF6D09"/>
    <w:rsid w:val="58B626F4"/>
    <w:rsid w:val="5E100CF1"/>
    <w:rsid w:val="5E5A6288"/>
    <w:rsid w:val="65CF05D7"/>
    <w:rsid w:val="69AD1043"/>
    <w:rsid w:val="69CD1877"/>
    <w:rsid w:val="6FD838D9"/>
    <w:rsid w:val="73A62BBC"/>
    <w:rsid w:val="77737DA4"/>
    <w:rsid w:val="782A3DBC"/>
    <w:rsid w:val="79A61F0E"/>
    <w:rsid w:val="79B7342D"/>
    <w:rsid w:val="7AFD0E48"/>
    <w:rsid w:val="7F213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批注文字 Char"/>
    <w:basedOn w:val="10"/>
    <w:link w:val="3"/>
    <w:semiHidden/>
    <w:qFormat/>
    <w:uiPriority w:val="99"/>
  </w:style>
  <w:style w:type="character" w:customStyle="1" w:styleId="21">
    <w:name w:val="批注主题 Char"/>
    <w:basedOn w:val="20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lirr</Company>
  <Pages>4</Pages>
  <Words>383</Words>
  <Characters>2188</Characters>
  <Lines>18</Lines>
  <Paragraphs>5</Paragraphs>
  <TotalTime>8</TotalTime>
  <ScaleCrop>false</ScaleCrop>
  <LinksUpToDate>false</LinksUpToDate>
  <CharactersWithSpaces>2566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2021-05-26T02:51:00Z</dcterms:created>
  <dc:creator>cdx</dc:creator>
  <cp:lastModifiedBy>滋锋</cp:lastModifiedBy>
  <cp:lastPrinted>2021-05-25T01:05:00Z</cp:lastPrinted>
  <dcterms:modified xsi:type="dcterms:W3CDTF">2022-03-18T06:03:20Z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1AD79F0BD92D46B38195EF785C79BB38</vt:lpwstr>
  </property>
</Properties>
</file>