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B4" w:rsidRPr="00F124F7" w:rsidRDefault="00254FB4" w:rsidP="00254FB4">
      <w:pPr>
        <w:pStyle w:val="a3"/>
        <w:ind w:firstLineChars="0" w:firstLine="0"/>
        <w:rPr>
          <w:rFonts w:hint="eastAsia"/>
          <w:b/>
          <w:sz w:val="28"/>
          <w:szCs w:val="28"/>
        </w:rPr>
      </w:pPr>
      <w:bookmarkStart w:id="0" w:name="_GoBack"/>
      <w:bookmarkEnd w:id="0"/>
      <w:r w:rsidRPr="00F124F7">
        <w:rPr>
          <w:rFonts w:hint="eastAsia"/>
          <w:b/>
          <w:sz w:val="28"/>
          <w:szCs w:val="28"/>
        </w:rPr>
        <w:t>附件一：企业主要产品近三年实际产量和实际能耗</w:t>
      </w:r>
    </w:p>
    <w:p w:rsidR="00254FB4" w:rsidRDefault="00254FB4" w:rsidP="00254FB4">
      <w:pPr>
        <w:pStyle w:val="a3"/>
        <w:spacing w:before="100" w:beforeAutospacing="1" w:after="100" w:afterAutospacing="1"/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企业名称：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4"/>
        <w:gridCol w:w="1037"/>
        <w:gridCol w:w="1338"/>
        <w:gridCol w:w="1133"/>
        <w:gridCol w:w="1205"/>
        <w:gridCol w:w="992"/>
        <w:gridCol w:w="1276"/>
      </w:tblGrid>
      <w:tr w:rsidR="00254FB4" w:rsidTr="00513AC5">
        <w:trPr>
          <w:trHeight w:val="577"/>
        </w:trPr>
        <w:tc>
          <w:tcPr>
            <w:tcW w:w="17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</w:p>
        </w:tc>
      </w:tr>
      <w:tr w:rsidR="00254FB4" w:rsidTr="00513AC5">
        <w:trPr>
          <w:trHeight w:val="212"/>
        </w:trPr>
        <w:tc>
          <w:tcPr>
            <w:tcW w:w="17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</w:pP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</w:pPr>
            <w:r>
              <w:rPr>
                <w:rFonts w:hint="eastAsia"/>
                <w:kern w:val="0"/>
                <w:sz w:val="18"/>
                <w:szCs w:val="18"/>
              </w:rPr>
              <w:t>产量（吨）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能耗</w:t>
            </w:r>
          </w:p>
          <w:p w:rsidR="00254FB4" w:rsidRDefault="00254FB4" w:rsidP="00513AC5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千克标准煤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吨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</w:pPr>
            <w:r>
              <w:rPr>
                <w:rFonts w:hint="eastAsia"/>
                <w:kern w:val="0"/>
                <w:sz w:val="18"/>
                <w:szCs w:val="18"/>
              </w:rPr>
              <w:t>产量（吨）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能耗</w:t>
            </w:r>
          </w:p>
          <w:p w:rsidR="00254FB4" w:rsidRDefault="00254FB4" w:rsidP="00513AC5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千克标准煤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吨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产量（吨）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能耗</w:t>
            </w:r>
          </w:p>
          <w:p w:rsidR="00254FB4" w:rsidRDefault="00254FB4" w:rsidP="00513AC5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千克标准煤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吨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254FB4" w:rsidTr="00513AC5">
        <w:trPr>
          <w:trHeight w:val="454"/>
        </w:trPr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</w:tcPr>
          <w:p w:rsidR="00254FB4" w:rsidRDefault="00254FB4" w:rsidP="00513AC5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54FB4" w:rsidTr="00513AC5">
        <w:trPr>
          <w:trHeight w:val="454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254FB4" w:rsidRDefault="00254FB4" w:rsidP="00513AC5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54FB4" w:rsidTr="00513AC5">
        <w:trPr>
          <w:trHeight w:val="454"/>
        </w:trPr>
        <w:tc>
          <w:tcPr>
            <w:tcW w:w="1774" w:type="dxa"/>
            <w:tcBorders>
              <w:left w:val="single" w:sz="12" w:space="0" w:color="auto"/>
            </w:tcBorders>
          </w:tcPr>
          <w:p w:rsidR="00254FB4" w:rsidRDefault="00254FB4" w:rsidP="00513AC5">
            <w:pPr>
              <w:spacing w:line="4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254FB4" w:rsidTr="00513AC5">
        <w:trPr>
          <w:trHeight w:val="454"/>
        </w:trPr>
        <w:tc>
          <w:tcPr>
            <w:tcW w:w="1774" w:type="dxa"/>
            <w:tcBorders>
              <w:left w:val="single" w:sz="12" w:space="0" w:color="auto"/>
            </w:tcBorders>
          </w:tcPr>
          <w:p w:rsidR="00254FB4" w:rsidRDefault="00254FB4" w:rsidP="00513AC5">
            <w:pPr>
              <w:spacing w:line="4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254FB4" w:rsidTr="00513AC5">
        <w:trPr>
          <w:trHeight w:val="454"/>
        </w:trPr>
        <w:tc>
          <w:tcPr>
            <w:tcW w:w="1774" w:type="dxa"/>
            <w:tcBorders>
              <w:left w:val="single" w:sz="12" w:space="0" w:color="auto"/>
            </w:tcBorders>
          </w:tcPr>
          <w:p w:rsidR="00254FB4" w:rsidRDefault="00254FB4" w:rsidP="00513AC5">
            <w:pPr>
              <w:spacing w:line="4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254FB4" w:rsidTr="00513AC5">
        <w:trPr>
          <w:trHeight w:val="454"/>
        </w:trPr>
        <w:tc>
          <w:tcPr>
            <w:tcW w:w="1774" w:type="dxa"/>
            <w:tcBorders>
              <w:left w:val="single" w:sz="12" w:space="0" w:color="auto"/>
            </w:tcBorders>
          </w:tcPr>
          <w:p w:rsidR="00254FB4" w:rsidRDefault="00254FB4" w:rsidP="00513AC5">
            <w:pPr>
              <w:spacing w:line="4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254FB4" w:rsidTr="00513AC5">
        <w:trPr>
          <w:trHeight w:val="454"/>
        </w:trPr>
        <w:tc>
          <w:tcPr>
            <w:tcW w:w="1774" w:type="dxa"/>
            <w:tcBorders>
              <w:left w:val="single" w:sz="12" w:space="0" w:color="auto"/>
            </w:tcBorders>
          </w:tcPr>
          <w:p w:rsidR="00254FB4" w:rsidRDefault="00254FB4" w:rsidP="00513AC5">
            <w:pPr>
              <w:spacing w:line="4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254FB4" w:rsidTr="00513AC5">
        <w:trPr>
          <w:trHeight w:val="454"/>
        </w:trPr>
        <w:tc>
          <w:tcPr>
            <w:tcW w:w="1774" w:type="dxa"/>
            <w:tcBorders>
              <w:left w:val="single" w:sz="12" w:space="0" w:color="auto"/>
            </w:tcBorders>
          </w:tcPr>
          <w:p w:rsidR="00254FB4" w:rsidRDefault="00254FB4" w:rsidP="00513AC5">
            <w:pPr>
              <w:spacing w:line="4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254FB4" w:rsidTr="00513AC5">
        <w:trPr>
          <w:trHeight w:val="454"/>
        </w:trPr>
        <w:tc>
          <w:tcPr>
            <w:tcW w:w="1774" w:type="dxa"/>
            <w:tcBorders>
              <w:left w:val="single" w:sz="12" w:space="0" w:color="auto"/>
            </w:tcBorders>
          </w:tcPr>
          <w:p w:rsidR="00254FB4" w:rsidRDefault="00254FB4" w:rsidP="00513AC5">
            <w:pPr>
              <w:spacing w:line="4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254FB4" w:rsidTr="00513AC5">
        <w:trPr>
          <w:trHeight w:val="454"/>
        </w:trPr>
        <w:tc>
          <w:tcPr>
            <w:tcW w:w="1774" w:type="dxa"/>
            <w:tcBorders>
              <w:left w:val="single" w:sz="12" w:space="0" w:color="auto"/>
            </w:tcBorders>
          </w:tcPr>
          <w:p w:rsidR="00254FB4" w:rsidRDefault="00254FB4" w:rsidP="00513AC5">
            <w:pPr>
              <w:spacing w:line="4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254FB4" w:rsidTr="00513AC5">
        <w:trPr>
          <w:trHeight w:val="454"/>
        </w:trPr>
        <w:tc>
          <w:tcPr>
            <w:tcW w:w="1774" w:type="dxa"/>
            <w:tcBorders>
              <w:left w:val="single" w:sz="12" w:space="0" w:color="auto"/>
            </w:tcBorders>
          </w:tcPr>
          <w:p w:rsidR="00254FB4" w:rsidRDefault="00254FB4" w:rsidP="00513AC5">
            <w:pPr>
              <w:spacing w:line="4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254FB4" w:rsidTr="00513AC5">
        <w:trPr>
          <w:trHeight w:val="454"/>
        </w:trPr>
        <w:tc>
          <w:tcPr>
            <w:tcW w:w="1774" w:type="dxa"/>
            <w:tcBorders>
              <w:left w:val="single" w:sz="12" w:space="0" w:color="auto"/>
            </w:tcBorders>
          </w:tcPr>
          <w:p w:rsidR="00254FB4" w:rsidRDefault="00254FB4" w:rsidP="00513AC5">
            <w:pPr>
              <w:spacing w:line="4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254FB4" w:rsidTr="00513AC5">
        <w:trPr>
          <w:trHeight w:val="454"/>
        </w:trPr>
        <w:tc>
          <w:tcPr>
            <w:tcW w:w="1774" w:type="dxa"/>
            <w:tcBorders>
              <w:left w:val="single" w:sz="12" w:space="0" w:color="auto"/>
            </w:tcBorders>
          </w:tcPr>
          <w:p w:rsidR="00254FB4" w:rsidRDefault="00254FB4" w:rsidP="00513AC5">
            <w:pPr>
              <w:spacing w:line="4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254FB4" w:rsidTr="00513AC5">
        <w:trPr>
          <w:trHeight w:val="454"/>
        </w:trPr>
        <w:tc>
          <w:tcPr>
            <w:tcW w:w="1774" w:type="dxa"/>
            <w:tcBorders>
              <w:left w:val="single" w:sz="12" w:space="0" w:color="auto"/>
            </w:tcBorders>
          </w:tcPr>
          <w:p w:rsidR="00254FB4" w:rsidRDefault="00254FB4" w:rsidP="00513AC5">
            <w:pPr>
              <w:spacing w:line="4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254FB4" w:rsidTr="00513AC5">
        <w:trPr>
          <w:trHeight w:val="454"/>
        </w:trPr>
        <w:tc>
          <w:tcPr>
            <w:tcW w:w="1774" w:type="dxa"/>
            <w:tcBorders>
              <w:left w:val="single" w:sz="12" w:space="0" w:color="auto"/>
            </w:tcBorders>
          </w:tcPr>
          <w:p w:rsidR="00254FB4" w:rsidRDefault="00254FB4" w:rsidP="00513AC5">
            <w:pPr>
              <w:spacing w:line="4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254FB4" w:rsidTr="00513AC5">
        <w:trPr>
          <w:trHeight w:val="454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</w:tcPr>
          <w:p w:rsidR="00254FB4" w:rsidRDefault="00254FB4" w:rsidP="00513AC5">
            <w:pPr>
              <w:spacing w:line="4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FB4" w:rsidRDefault="00254FB4" w:rsidP="00513A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</w:tbl>
    <w:p w:rsidR="00254FB4" w:rsidRDefault="00254FB4" w:rsidP="00254FB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254FB4" w:rsidRDefault="00254FB4" w:rsidP="00254FB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填报人：</w:t>
      </w:r>
      <w:r>
        <w:rPr>
          <w:rFonts w:hint="eastAsia"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>联系电话：</w:t>
      </w:r>
    </w:p>
    <w:p w:rsidR="00254FB4" w:rsidRDefault="00254FB4" w:rsidP="00254FB4">
      <w:pPr>
        <w:rPr>
          <w:rFonts w:ascii="宋体" w:hint="eastAsia"/>
          <w:kern w:val="0"/>
          <w:sz w:val="28"/>
          <w:szCs w:val="28"/>
        </w:rPr>
      </w:pPr>
    </w:p>
    <w:p w:rsidR="00254FB4" w:rsidRDefault="00254FB4" w:rsidP="00254FB4">
      <w:pPr>
        <w:rPr>
          <w:rFonts w:ascii="宋体" w:hint="eastAsia"/>
          <w:kern w:val="0"/>
          <w:sz w:val="28"/>
          <w:szCs w:val="28"/>
        </w:rPr>
      </w:pPr>
    </w:p>
    <w:p w:rsidR="00254FB4" w:rsidRDefault="00254FB4" w:rsidP="00254FB4">
      <w:pPr>
        <w:rPr>
          <w:rFonts w:ascii="宋体" w:hint="eastAsia"/>
          <w:kern w:val="0"/>
          <w:sz w:val="28"/>
          <w:szCs w:val="28"/>
        </w:rPr>
      </w:pPr>
    </w:p>
    <w:p w:rsidR="00254FB4" w:rsidRDefault="00254FB4" w:rsidP="00254FB4">
      <w:pPr>
        <w:rPr>
          <w:rFonts w:ascii="宋体" w:hint="eastAsia"/>
          <w:kern w:val="0"/>
          <w:sz w:val="28"/>
          <w:szCs w:val="28"/>
        </w:rPr>
      </w:pPr>
    </w:p>
    <w:p w:rsidR="00ED3292" w:rsidRPr="00254FB4" w:rsidRDefault="00ED3292" w:rsidP="00254FB4">
      <w:pPr>
        <w:rPr>
          <w:rFonts w:hint="eastAsia"/>
          <w:szCs w:val="24"/>
        </w:rPr>
      </w:pPr>
    </w:p>
    <w:sectPr w:rsidR="00ED3292" w:rsidRPr="00254FB4" w:rsidSect="00ED3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B5F21E9"/>
    <w:rsid w:val="00254FB4"/>
    <w:rsid w:val="00ED3292"/>
    <w:rsid w:val="12BF3304"/>
    <w:rsid w:val="2B5F21E9"/>
    <w:rsid w:val="2BEB6452"/>
    <w:rsid w:val="3ADA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B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qFormat/>
    <w:rsid w:val="00ED329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216</Characters>
  <Application>Microsoft Office Word</Application>
  <DocSecurity>0</DocSecurity>
  <Lines>1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2017-04-11T08:57:00Z</dcterms:created>
  <dcterms:modified xsi:type="dcterms:W3CDTF">2017-04-12T02:05:00Z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